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E6" w:rsidRPr="00DD43AA" w:rsidRDefault="00827326" w:rsidP="001E1E58">
      <w:pPr>
        <w:spacing w:line="240" w:lineRule="auto"/>
        <w:rPr>
          <w:rStyle w:val="BookTitle"/>
          <w:sz w:val="44"/>
        </w:rPr>
      </w:pPr>
      <w:r w:rsidRPr="00DD43AA">
        <w:rPr>
          <w:rStyle w:val="BookTitle"/>
          <w:sz w:val="44"/>
        </w:rPr>
        <w:t>Starters</w:t>
      </w:r>
    </w:p>
    <w:p w:rsidR="00827326" w:rsidRPr="00DD43AA" w:rsidRDefault="00827326" w:rsidP="001E1E58">
      <w:pPr>
        <w:spacing w:line="240" w:lineRule="auto"/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</w:pPr>
      <w:r w:rsidRPr="00DD43AA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>Oysters – served natural, champagne vinaigrette, kilpatrick or rockefeller</w:t>
      </w:r>
    </w:p>
    <w:p w:rsidR="00827326" w:rsidRPr="00DD43AA" w:rsidRDefault="00CB0BBD" w:rsidP="001E1E58">
      <w:pPr>
        <w:spacing w:line="240" w:lineRule="auto"/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</w:pPr>
      <w:r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>Each   4.5</w:t>
      </w:r>
      <w:r w:rsidR="0080796D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          </w:t>
      </w:r>
      <w:r w:rsidR="00827326" w:rsidRPr="00DD43AA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</w:t>
      </w:r>
      <w:r w:rsidR="00827326" w:rsidRPr="00DF16FA">
        <w:rPr>
          <w:rFonts w:eastAsia="MS Gothic" w:cstheme="minorHAnsi"/>
          <w:bCs/>
          <w:sz w:val="28"/>
          <w:szCs w:val="28"/>
          <w:shd w:val="clear" w:color="auto" w:fill="FFFFFF"/>
        </w:rPr>
        <w:t>½</w:t>
      </w:r>
      <w:r w:rsidR="00827326" w:rsidRPr="00DD43AA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dozen </w:t>
      </w:r>
      <w:r w:rsidR="0080796D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</w:t>
      </w:r>
      <w:r w:rsidR="0080796D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24 </w:t>
      </w:r>
      <w:r w:rsidR="00827326" w:rsidRPr="00DD43AA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</w:t>
      </w:r>
      <w:r w:rsidR="0080796D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   </w:t>
      </w:r>
      <w:r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</w:t>
      </w:r>
      <w:r w:rsidR="0080796D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</w:t>
      </w:r>
      <w:r w:rsidR="00827326" w:rsidRPr="00DD43AA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1 dozen </w:t>
      </w:r>
      <w:r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</w:t>
      </w:r>
      <w:r w:rsidR="00827326" w:rsidRPr="00DD43AA"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 xml:space="preserve"> 46</w:t>
      </w:r>
    </w:p>
    <w:p w:rsidR="00FC675C" w:rsidRDefault="00FC675C" w:rsidP="001E1E58">
      <w:pPr>
        <w:spacing w:line="240" w:lineRule="auto"/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</w:pPr>
      <w:r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>Seared scallops &amp; braised pork cheek, citrus sauce &amp; roasted apple (GF, DF</w:t>
      </w:r>
      <w:proofErr w:type="gramStart"/>
      <w:r>
        <w:rPr>
          <w:rFonts w:ascii="Agency FB" w:eastAsia="MS Gothic" w:hAnsi="Agency FB" w:cs="Arial"/>
          <w:bCs/>
          <w:sz w:val="28"/>
          <w:szCs w:val="28"/>
          <w:shd w:val="clear" w:color="auto" w:fill="FFFFFF"/>
        </w:rPr>
        <w:t>)  21</w:t>
      </w:r>
      <w:proofErr w:type="gramEnd"/>
    </w:p>
    <w:p w:rsidR="00827326" w:rsidRPr="00827326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Buffalo mozzarella, pear &amp; ginger, aged balsamic (GF</w:t>
      </w:r>
      <w:proofErr w:type="gramStart"/>
      <w:r>
        <w:rPr>
          <w:rFonts w:ascii="Agency FB" w:hAnsi="Agency FB"/>
          <w:sz w:val="28"/>
          <w:szCs w:val="28"/>
        </w:rPr>
        <w:t>)  18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FC675C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Grilled cucumber &amp; tomato salad, oregano, marinated fetta &amp; olive (GF, V)   19 </w:t>
      </w:r>
    </w:p>
    <w:p w:rsidR="00827326" w:rsidRPr="00827326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Marinated ocean trout, fennel &amp; smoked salmon crème fraiche (GF</w:t>
      </w:r>
      <w:proofErr w:type="gramStart"/>
      <w:r>
        <w:rPr>
          <w:rFonts w:ascii="Agency FB" w:hAnsi="Agency FB"/>
          <w:sz w:val="28"/>
          <w:szCs w:val="28"/>
        </w:rPr>
        <w:t>)  21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1E1E58" w:rsidRPr="00827326" w:rsidRDefault="001E1E58" w:rsidP="001E1E58">
      <w:pPr>
        <w:spacing w:line="240" w:lineRule="auto"/>
      </w:pPr>
    </w:p>
    <w:p w:rsidR="00827326" w:rsidRPr="00DD43AA" w:rsidRDefault="00827326" w:rsidP="001E1E58">
      <w:pPr>
        <w:spacing w:line="240" w:lineRule="auto"/>
        <w:rPr>
          <w:rStyle w:val="BookTitle"/>
          <w:sz w:val="44"/>
        </w:rPr>
      </w:pPr>
      <w:r w:rsidRPr="00DD43AA">
        <w:rPr>
          <w:rStyle w:val="BookTitle"/>
          <w:sz w:val="44"/>
        </w:rPr>
        <w:t>Mains</w:t>
      </w:r>
    </w:p>
    <w:p w:rsidR="00827326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Confit of duck, parsnip &amp; dried cranberry with grilled </w:t>
      </w:r>
      <w:proofErr w:type="spellStart"/>
      <w:r>
        <w:rPr>
          <w:rFonts w:ascii="Agency FB" w:hAnsi="Agency FB"/>
          <w:sz w:val="28"/>
          <w:szCs w:val="28"/>
        </w:rPr>
        <w:t>broccolini</w:t>
      </w:r>
      <w:proofErr w:type="spellEnd"/>
      <w:r>
        <w:rPr>
          <w:rFonts w:ascii="Agency FB" w:hAnsi="Agency FB"/>
          <w:sz w:val="28"/>
          <w:szCs w:val="28"/>
        </w:rPr>
        <w:t xml:space="preserve"> (GF</w:t>
      </w:r>
      <w:proofErr w:type="gramStart"/>
      <w:r>
        <w:rPr>
          <w:rFonts w:ascii="Agency FB" w:hAnsi="Agency FB"/>
          <w:sz w:val="28"/>
          <w:szCs w:val="28"/>
        </w:rPr>
        <w:t>)  34</w:t>
      </w:r>
      <w:proofErr w:type="gramEnd"/>
    </w:p>
    <w:p w:rsidR="00FC675C" w:rsidRPr="00827326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Market </w:t>
      </w:r>
      <w:proofErr w:type="gramStart"/>
      <w:r>
        <w:rPr>
          <w:rFonts w:ascii="Agency FB" w:hAnsi="Agency FB"/>
          <w:sz w:val="28"/>
          <w:szCs w:val="28"/>
        </w:rPr>
        <w:t>Fish  32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827326" w:rsidRPr="00827326" w:rsidRDefault="00827326" w:rsidP="001E1E58">
      <w:pPr>
        <w:spacing w:line="240" w:lineRule="auto"/>
        <w:rPr>
          <w:rFonts w:ascii="Agency FB" w:hAnsi="Agency FB"/>
          <w:sz w:val="28"/>
          <w:szCs w:val="28"/>
        </w:rPr>
      </w:pPr>
      <w:r w:rsidRPr="00827326">
        <w:rPr>
          <w:rFonts w:ascii="Agency FB" w:hAnsi="Agency FB"/>
          <w:sz w:val="28"/>
          <w:szCs w:val="28"/>
        </w:rPr>
        <w:t xml:space="preserve">Minute steak – tenderloin fillet, asparagus, rocket, shallot, green peppercorns, salsa </w:t>
      </w:r>
      <w:proofErr w:type="spellStart"/>
      <w:r w:rsidRPr="00827326">
        <w:rPr>
          <w:rFonts w:ascii="Agency FB" w:hAnsi="Agency FB"/>
          <w:sz w:val="28"/>
          <w:szCs w:val="28"/>
        </w:rPr>
        <w:t>verde</w:t>
      </w:r>
      <w:proofErr w:type="spellEnd"/>
      <w:r w:rsidR="00FC675C">
        <w:rPr>
          <w:rFonts w:ascii="Agency FB" w:hAnsi="Agency FB"/>
          <w:sz w:val="28"/>
          <w:szCs w:val="28"/>
        </w:rPr>
        <w:t xml:space="preserve"> (DF)</w:t>
      </w:r>
      <w:r w:rsidRPr="00827326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 xml:space="preserve">  </w:t>
      </w:r>
      <w:r w:rsidRPr="00827326">
        <w:rPr>
          <w:rFonts w:ascii="Agency FB" w:hAnsi="Agency FB"/>
          <w:sz w:val="28"/>
          <w:szCs w:val="28"/>
        </w:rPr>
        <w:t>30</w:t>
      </w:r>
    </w:p>
    <w:p w:rsidR="00827326" w:rsidRPr="00827326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Slow poached chicken breast, smoked potato, charred onion &amp; truffle (GF</w:t>
      </w:r>
      <w:proofErr w:type="gramStart"/>
      <w:r>
        <w:rPr>
          <w:rFonts w:ascii="Agency FB" w:hAnsi="Agency FB"/>
          <w:sz w:val="28"/>
          <w:szCs w:val="28"/>
        </w:rPr>
        <w:t>)  32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827326" w:rsidRPr="00827326" w:rsidRDefault="00A150CA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Crispy skin cone bay b</w:t>
      </w:r>
      <w:r w:rsidR="00FC675C">
        <w:rPr>
          <w:rFonts w:ascii="Agency FB" w:hAnsi="Agency FB"/>
          <w:sz w:val="28"/>
          <w:szCs w:val="28"/>
        </w:rPr>
        <w:t xml:space="preserve">arramundi, </w:t>
      </w:r>
      <w:proofErr w:type="spellStart"/>
      <w:r w:rsidR="00FC675C">
        <w:rPr>
          <w:rFonts w:ascii="Agency FB" w:hAnsi="Agency FB"/>
          <w:sz w:val="28"/>
          <w:szCs w:val="28"/>
        </w:rPr>
        <w:t>romesco</w:t>
      </w:r>
      <w:proofErr w:type="spellEnd"/>
      <w:r w:rsidR="00FC675C">
        <w:rPr>
          <w:rFonts w:ascii="Agency FB" w:hAnsi="Agency FB"/>
          <w:sz w:val="28"/>
          <w:szCs w:val="28"/>
        </w:rPr>
        <w:t xml:space="preserve"> &amp; semi-dried tomato (GF</w:t>
      </w:r>
      <w:proofErr w:type="gramStart"/>
      <w:r w:rsidR="00FC675C">
        <w:rPr>
          <w:rFonts w:ascii="Agency FB" w:hAnsi="Agency FB"/>
          <w:sz w:val="28"/>
          <w:szCs w:val="28"/>
        </w:rPr>
        <w:t>)  30</w:t>
      </w:r>
      <w:proofErr w:type="gramEnd"/>
    </w:p>
    <w:p w:rsidR="00FC675C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Fresh </w:t>
      </w:r>
      <w:r w:rsidR="00A150CA">
        <w:rPr>
          <w:rFonts w:ascii="Agency FB" w:hAnsi="Agency FB"/>
          <w:sz w:val="28"/>
          <w:szCs w:val="28"/>
        </w:rPr>
        <w:t>p</w:t>
      </w:r>
      <w:r>
        <w:rPr>
          <w:rFonts w:ascii="Agency FB" w:hAnsi="Agency FB"/>
          <w:sz w:val="28"/>
          <w:szCs w:val="28"/>
        </w:rPr>
        <w:t xml:space="preserve">appardelle with mild mushroom, beef short rib &amp; grana </w:t>
      </w:r>
      <w:proofErr w:type="spellStart"/>
      <w:proofErr w:type="gramStart"/>
      <w:r w:rsidR="00A150CA">
        <w:rPr>
          <w:rFonts w:ascii="Agency FB" w:hAnsi="Agency FB"/>
          <w:sz w:val="28"/>
          <w:szCs w:val="28"/>
        </w:rPr>
        <w:t>p</w:t>
      </w:r>
      <w:r>
        <w:rPr>
          <w:rFonts w:ascii="Agency FB" w:hAnsi="Agency FB"/>
          <w:sz w:val="28"/>
          <w:szCs w:val="28"/>
        </w:rPr>
        <w:t>adano</w:t>
      </w:r>
      <w:proofErr w:type="spellEnd"/>
      <w:r>
        <w:rPr>
          <w:rFonts w:ascii="Agency FB" w:hAnsi="Agency FB"/>
          <w:sz w:val="28"/>
          <w:szCs w:val="28"/>
        </w:rPr>
        <w:t xml:space="preserve">  35</w:t>
      </w:r>
      <w:proofErr w:type="gramEnd"/>
    </w:p>
    <w:p w:rsidR="00827326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(GF &amp; V option available) </w:t>
      </w:r>
    </w:p>
    <w:p w:rsidR="00FC675C" w:rsidRPr="00827326" w:rsidRDefault="00FC675C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Slow cooked &amp; roasted lamb rump, roasted sweet potato &amp; spiced macadamia (GF</w:t>
      </w:r>
      <w:proofErr w:type="gramStart"/>
      <w:r>
        <w:rPr>
          <w:rFonts w:ascii="Agency FB" w:hAnsi="Agency FB"/>
          <w:sz w:val="28"/>
          <w:szCs w:val="28"/>
        </w:rPr>
        <w:t>)  38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E901D6" w:rsidRDefault="00E901D6" w:rsidP="001E1E58">
      <w:pPr>
        <w:rPr>
          <w:rFonts w:ascii="Agency FB" w:hAnsi="Agency FB"/>
          <w:sz w:val="28"/>
        </w:rPr>
      </w:pPr>
      <w:bookmarkStart w:id="0" w:name="_GoBack"/>
      <w:bookmarkEnd w:id="0"/>
    </w:p>
    <w:p w:rsidR="00CB0BBD" w:rsidRDefault="00CB0BBD" w:rsidP="001E1E58">
      <w:pPr>
        <w:rPr>
          <w:rFonts w:ascii="Agency FB" w:hAnsi="Agency FB"/>
          <w:sz w:val="28"/>
        </w:rPr>
      </w:pPr>
    </w:p>
    <w:p w:rsidR="006049B7" w:rsidRPr="00CB0BBD" w:rsidRDefault="00CB0BBD" w:rsidP="00CB0BBD">
      <w:pPr>
        <w:rPr>
          <w:rFonts w:ascii="Agency FB" w:hAnsi="Agency FB"/>
          <w:sz w:val="28"/>
        </w:rPr>
      </w:pPr>
      <w:r w:rsidRPr="00CB0BBD">
        <w:rPr>
          <w:rFonts w:ascii="Agency FB" w:hAnsi="Agency FB"/>
          <w:sz w:val="28"/>
        </w:rPr>
        <w:t>*</w:t>
      </w:r>
      <w:r>
        <w:rPr>
          <w:rFonts w:ascii="Agency FB" w:hAnsi="Agency FB"/>
          <w:sz w:val="28"/>
        </w:rPr>
        <w:t xml:space="preserve"> This menu can be tailored to a variety of allergies, please let your wait staff know of any and they can inform you as to what options are available</w:t>
      </w:r>
    </w:p>
    <w:p w:rsidR="00B47AD3" w:rsidRDefault="001E1E58" w:rsidP="00B47AD3">
      <w:pPr>
        <w:rPr>
          <w:rStyle w:val="BookTitle"/>
          <w:rFonts w:ascii="Agency FB" w:hAnsi="Agency FB"/>
          <w:b w:val="0"/>
          <w:bCs w:val="0"/>
          <w:i/>
          <w:iCs/>
          <w:smallCaps w:val="0"/>
          <w:color w:val="808080" w:themeColor="text1" w:themeTint="7F"/>
          <w:spacing w:val="0"/>
          <w:sz w:val="28"/>
        </w:rPr>
      </w:pPr>
      <w:r w:rsidRPr="001E1E58">
        <w:rPr>
          <w:rFonts w:ascii="Agency FB" w:hAnsi="Agency FB"/>
          <w:sz w:val="28"/>
        </w:rPr>
        <w:t>GF – Gluten Free</w:t>
      </w:r>
      <w:r w:rsidRPr="001E1E58">
        <w:rPr>
          <w:rStyle w:val="SubtleEmphasis"/>
          <w:rFonts w:ascii="Agency FB" w:hAnsi="Agency FB"/>
          <w:sz w:val="28"/>
        </w:rPr>
        <w:t xml:space="preserve">    </w:t>
      </w:r>
      <w:r>
        <w:rPr>
          <w:rStyle w:val="SubtleEmphasis"/>
          <w:rFonts w:ascii="Agency FB" w:hAnsi="Agency FB"/>
          <w:sz w:val="28"/>
        </w:rPr>
        <w:t xml:space="preserve">        </w:t>
      </w:r>
      <w:r w:rsidRPr="001E1E58">
        <w:rPr>
          <w:rStyle w:val="SubtleEmphasis"/>
          <w:rFonts w:ascii="Agency FB" w:hAnsi="Agency FB"/>
          <w:sz w:val="28"/>
        </w:rPr>
        <w:t xml:space="preserve">    </w:t>
      </w:r>
      <w:r w:rsidRPr="001E1E58">
        <w:rPr>
          <w:rFonts w:ascii="Agency FB" w:hAnsi="Agency FB"/>
          <w:sz w:val="28"/>
        </w:rPr>
        <w:t>V- Vegetarian</w:t>
      </w:r>
      <w:r w:rsidRPr="001E1E58">
        <w:rPr>
          <w:rStyle w:val="SubtleEmphasis"/>
          <w:rFonts w:ascii="Agency FB" w:hAnsi="Agency FB"/>
          <w:sz w:val="28"/>
        </w:rPr>
        <w:t xml:space="preserve"> </w:t>
      </w:r>
      <w:r>
        <w:rPr>
          <w:rStyle w:val="SubtleEmphasis"/>
          <w:rFonts w:ascii="Agency FB" w:hAnsi="Agency FB"/>
          <w:sz w:val="28"/>
        </w:rPr>
        <w:t xml:space="preserve">        </w:t>
      </w:r>
      <w:r w:rsidRPr="001E1E58">
        <w:rPr>
          <w:rStyle w:val="SubtleEmphasis"/>
          <w:rFonts w:ascii="Agency FB" w:hAnsi="Agency FB"/>
          <w:sz w:val="28"/>
        </w:rPr>
        <w:t xml:space="preserve">   </w:t>
      </w:r>
      <w:r w:rsidRPr="001E1E58">
        <w:rPr>
          <w:rFonts w:ascii="Agency FB" w:hAnsi="Agency FB"/>
          <w:sz w:val="28"/>
        </w:rPr>
        <w:t>DF –</w:t>
      </w:r>
      <w:r w:rsidRPr="001E1E58">
        <w:rPr>
          <w:rStyle w:val="SubtleEmphasis"/>
          <w:rFonts w:ascii="Agency FB" w:hAnsi="Agency FB"/>
          <w:sz w:val="28"/>
        </w:rPr>
        <w:t xml:space="preserve"> </w:t>
      </w:r>
      <w:r w:rsidRPr="001E1E58">
        <w:rPr>
          <w:rFonts w:ascii="Agency FB" w:hAnsi="Agency FB"/>
          <w:sz w:val="28"/>
        </w:rPr>
        <w:t xml:space="preserve">Dairy </w:t>
      </w:r>
      <w:r w:rsidR="00B47AD3">
        <w:rPr>
          <w:rFonts w:ascii="Agency FB" w:hAnsi="Agency FB"/>
          <w:sz w:val="28"/>
        </w:rPr>
        <w:t>fr</w:t>
      </w:r>
      <w:r w:rsidR="00CB0BBD">
        <w:rPr>
          <w:rFonts w:ascii="Agency FB" w:hAnsi="Agency FB"/>
          <w:sz w:val="28"/>
        </w:rPr>
        <w:t>e</w:t>
      </w:r>
      <w:r w:rsidR="00B47AD3">
        <w:rPr>
          <w:rFonts w:ascii="Agency FB" w:hAnsi="Agency FB"/>
          <w:sz w:val="28"/>
        </w:rPr>
        <w:t>e</w:t>
      </w:r>
    </w:p>
    <w:p w:rsidR="00827326" w:rsidRPr="00B47AD3" w:rsidRDefault="00827326" w:rsidP="00B47AD3">
      <w:pPr>
        <w:rPr>
          <w:rStyle w:val="BookTitle"/>
          <w:rFonts w:ascii="Agency FB" w:hAnsi="Agency FB"/>
          <w:b w:val="0"/>
          <w:bCs w:val="0"/>
          <w:i/>
          <w:iCs/>
          <w:smallCaps w:val="0"/>
          <w:color w:val="808080" w:themeColor="text1" w:themeTint="7F"/>
          <w:spacing w:val="0"/>
          <w:sz w:val="28"/>
        </w:rPr>
      </w:pPr>
      <w:r w:rsidRPr="00DD43AA">
        <w:rPr>
          <w:rStyle w:val="BookTitle"/>
          <w:sz w:val="44"/>
        </w:rPr>
        <w:lastRenderedPageBreak/>
        <w:t>From the Grill</w:t>
      </w:r>
    </w:p>
    <w:p w:rsidR="00827326" w:rsidRPr="00827326" w:rsidRDefault="00827326" w:rsidP="001E1E58">
      <w:pPr>
        <w:spacing w:line="240" w:lineRule="auto"/>
        <w:rPr>
          <w:rFonts w:ascii="Agency FB" w:hAnsi="Agency FB"/>
          <w:sz w:val="28"/>
          <w:szCs w:val="28"/>
        </w:rPr>
      </w:pPr>
      <w:r w:rsidRPr="00827326">
        <w:rPr>
          <w:rFonts w:ascii="Agency FB" w:hAnsi="Agency FB"/>
          <w:sz w:val="28"/>
          <w:szCs w:val="28"/>
        </w:rPr>
        <w:t>All cuts are served with - compound butter &amp; green peppercorn mustard</w:t>
      </w:r>
      <w:r w:rsidR="00CB0BBD">
        <w:rPr>
          <w:rFonts w:ascii="Agency FB" w:hAnsi="Agency FB"/>
          <w:sz w:val="28"/>
          <w:szCs w:val="28"/>
        </w:rPr>
        <w:t xml:space="preserve"> (GF)</w:t>
      </w:r>
    </w:p>
    <w:p w:rsidR="00827326" w:rsidRPr="00827326" w:rsidRDefault="00827326" w:rsidP="001E1E58">
      <w:pPr>
        <w:spacing w:line="240" w:lineRule="auto"/>
        <w:rPr>
          <w:rFonts w:ascii="Agency FB" w:hAnsi="Agency FB"/>
          <w:sz w:val="28"/>
          <w:szCs w:val="28"/>
        </w:rPr>
      </w:pPr>
      <w:r w:rsidRPr="00827326">
        <w:rPr>
          <w:rFonts w:ascii="Agency FB" w:hAnsi="Agency FB"/>
          <w:sz w:val="28"/>
          <w:szCs w:val="28"/>
        </w:rPr>
        <w:t>And your choice of béarnaise sauce or red wine jus</w:t>
      </w:r>
    </w:p>
    <w:p w:rsidR="00827326" w:rsidRPr="00827326" w:rsidRDefault="00827326" w:rsidP="001E1E58">
      <w:pPr>
        <w:spacing w:line="240" w:lineRule="auto"/>
        <w:rPr>
          <w:rFonts w:ascii="Agency FB" w:hAnsi="Agency FB"/>
          <w:sz w:val="28"/>
          <w:szCs w:val="28"/>
        </w:rPr>
      </w:pPr>
      <w:r w:rsidRPr="00827326">
        <w:rPr>
          <w:rFonts w:ascii="Agency FB" w:hAnsi="Agency FB"/>
          <w:sz w:val="28"/>
          <w:szCs w:val="28"/>
        </w:rPr>
        <w:t xml:space="preserve">300 gram </w:t>
      </w:r>
      <w:r w:rsidR="00A150CA">
        <w:rPr>
          <w:rFonts w:ascii="Agency FB" w:hAnsi="Agency FB"/>
          <w:sz w:val="28"/>
          <w:szCs w:val="28"/>
        </w:rPr>
        <w:t xml:space="preserve">Grassland MB2 Black Angus </w:t>
      </w:r>
      <w:proofErr w:type="gramStart"/>
      <w:r w:rsidR="00A150CA">
        <w:rPr>
          <w:rFonts w:ascii="Agency FB" w:hAnsi="Agency FB"/>
          <w:sz w:val="28"/>
          <w:szCs w:val="28"/>
        </w:rPr>
        <w:t>Sirloin  34</w:t>
      </w:r>
      <w:proofErr w:type="gramEnd"/>
    </w:p>
    <w:p w:rsidR="00827326" w:rsidRPr="00827326" w:rsidRDefault="00827326" w:rsidP="001E1E58">
      <w:pPr>
        <w:spacing w:line="240" w:lineRule="auto"/>
        <w:rPr>
          <w:rFonts w:ascii="Agency FB" w:hAnsi="Agency FB"/>
          <w:sz w:val="28"/>
          <w:szCs w:val="28"/>
        </w:rPr>
      </w:pPr>
      <w:r w:rsidRPr="00827326">
        <w:rPr>
          <w:rFonts w:ascii="Agency FB" w:hAnsi="Agency FB"/>
          <w:sz w:val="28"/>
          <w:szCs w:val="28"/>
        </w:rPr>
        <w:t>180 gram NSW R</w:t>
      </w:r>
      <w:r w:rsidR="00A150CA">
        <w:rPr>
          <w:rFonts w:ascii="Agency FB" w:hAnsi="Agency FB"/>
          <w:sz w:val="28"/>
          <w:szCs w:val="28"/>
        </w:rPr>
        <w:t xml:space="preserve">iverina Black Angus Eye </w:t>
      </w:r>
      <w:proofErr w:type="gramStart"/>
      <w:r w:rsidR="00A150CA">
        <w:rPr>
          <w:rFonts w:ascii="Agency FB" w:hAnsi="Agency FB"/>
          <w:sz w:val="28"/>
          <w:szCs w:val="28"/>
        </w:rPr>
        <w:t xml:space="preserve">Fillet  </w:t>
      </w:r>
      <w:r w:rsidRPr="00827326">
        <w:rPr>
          <w:rFonts w:ascii="Agency FB" w:hAnsi="Agency FB"/>
          <w:sz w:val="28"/>
          <w:szCs w:val="28"/>
        </w:rPr>
        <w:t>32</w:t>
      </w:r>
      <w:proofErr w:type="gramEnd"/>
    </w:p>
    <w:p w:rsidR="00827326" w:rsidRPr="00827326" w:rsidRDefault="00827326" w:rsidP="001E1E58">
      <w:pPr>
        <w:spacing w:line="240" w:lineRule="auto"/>
        <w:rPr>
          <w:rFonts w:ascii="Agency FB" w:hAnsi="Agency FB"/>
          <w:sz w:val="28"/>
          <w:szCs w:val="28"/>
        </w:rPr>
      </w:pPr>
      <w:r w:rsidRPr="00827326">
        <w:rPr>
          <w:rFonts w:ascii="Agency FB" w:hAnsi="Agency FB"/>
          <w:sz w:val="28"/>
          <w:szCs w:val="28"/>
        </w:rPr>
        <w:t xml:space="preserve">450 gram dry aged NSW Riverina Black Angus T-bone  </w:t>
      </w:r>
      <w:r w:rsidR="00DD43AA">
        <w:rPr>
          <w:rFonts w:ascii="Agency FB" w:hAnsi="Agency FB"/>
          <w:sz w:val="28"/>
          <w:szCs w:val="28"/>
        </w:rPr>
        <w:t xml:space="preserve"> </w:t>
      </w:r>
      <w:r w:rsidRPr="00827326">
        <w:rPr>
          <w:rFonts w:ascii="Agency FB" w:hAnsi="Agency FB"/>
          <w:sz w:val="28"/>
          <w:szCs w:val="28"/>
        </w:rPr>
        <w:t xml:space="preserve">46 </w:t>
      </w:r>
    </w:p>
    <w:p w:rsidR="00827326" w:rsidRDefault="00A150CA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300</w:t>
      </w:r>
      <w:r w:rsidR="00827326" w:rsidRPr="00827326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 xml:space="preserve">gram Grassland MB2 Beef Cube </w:t>
      </w:r>
      <w:proofErr w:type="gramStart"/>
      <w:r>
        <w:rPr>
          <w:rFonts w:ascii="Agency FB" w:hAnsi="Agency FB"/>
          <w:sz w:val="28"/>
          <w:szCs w:val="28"/>
        </w:rPr>
        <w:t>Roll  34</w:t>
      </w:r>
      <w:proofErr w:type="gramEnd"/>
    </w:p>
    <w:p w:rsidR="00827326" w:rsidRPr="001E1E58" w:rsidRDefault="00827326" w:rsidP="001E1E58">
      <w:pPr>
        <w:spacing w:line="240" w:lineRule="auto"/>
        <w:rPr>
          <w:rFonts w:ascii="Agency FB" w:hAnsi="Agency FB"/>
          <w:sz w:val="18"/>
          <w:szCs w:val="28"/>
        </w:rPr>
      </w:pPr>
    </w:p>
    <w:p w:rsidR="00827326" w:rsidRPr="00DD43AA" w:rsidRDefault="00827326" w:rsidP="001E1E58">
      <w:pPr>
        <w:tabs>
          <w:tab w:val="left" w:pos="237"/>
          <w:tab w:val="center" w:pos="4513"/>
        </w:tabs>
        <w:spacing w:line="240" w:lineRule="auto"/>
        <w:rPr>
          <w:rStyle w:val="BookTitle"/>
          <w:sz w:val="44"/>
        </w:rPr>
      </w:pPr>
      <w:r w:rsidRPr="00DD43AA">
        <w:rPr>
          <w:rStyle w:val="BookTitle"/>
          <w:sz w:val="44"/>
        </w:rPr>
        <w:t>Sides</w:t>
      </w:r>
    </w:p>
    <w:p w:rsidR="00827326" w:rsidRPr="00827326" w:rsidRDefault="00827326" w:rsidP="001E1E58">
      <w:pPr>
        <w:spacing w:line="240" w:lineRule="auto"/>
        <w:rPr>
          <w:rFonts w:ascii="Agency FB" w:hAnsi="Agency FB"/>
          <w:i/>
          <w:sz w:val="28"/>
          <w:szCs w:val="28"/>
        </w:rPr>
      </w:pPr>
      <w:r w:rsidRPr="00827326">
        <w:rPr>
          <w:rFonts w:ascii="Agency FB" w:hAnsi="Agency FB"/>
          <w:sz w:val="28"/>
          <w:szCs w:val="28"/>
        </w:rPr>
        <w:t xml:space="preserve">Hand cut chips with rosemary salt </w:t>
      </w:r>
      <w:r w:rsidR="00CB0BBD">
        <w:rPr>
          <w:rFonts w:ascii="Agency FB" w:hAnsi="Agency FB"/>
          <w:sz w:val="28"/>
          <w:szCs w:val="28"/>
        </w:rPr>
        <w:t>(GF</w:t>
      </w:r>
      <w:proofErr w:type="gramStart"/>
      <w:r w:rsidR="00CB0BBD">
        <w:rPr>
          <w:rFonts w:ascii="Agency FB" w:hAnsi="Agency FB"/>
          <w:sz w:val="28"/>
          <w:szCs w:val="28"/>
        </w:rPr>
        <w:t>)</w:t>
      </w:r>
      <w:r w:rsidR="00DD43AA">
        <w:rPr>
          <w:rFonts w:ascii="Agency FB" w:hAnsi="Agency FB"/>
          <w:sz w:val="28"/>
          <w:szCs w:val="28"/>
        </w:rPr>
        <w:t xml:space="preserve">  </w:t>
      </w:r>
      <w:r w:rsidRPr="00827326">
        <w:rPr>
          <w:rFonts w:ascii="Agency FB" w:hAnsi="Agency FB"/>
          <w:sz w:val="28"/>
          <w:szCs w:val="28"/>
        </w:rPr>
        <w:t>12</w:t>
      </w:r>
      <w:proofErr w:type="gramEnd"/>
    </w:p>
    <w:p w:rsidR="00A150CA" w:rsidRDefault="00A150CA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Wild rocked salad with pear, pomegranate, truffle pecorino &amp; pome vinaigrette (GF) 12 </w:t>
      </w:r>
    </w:p>
    <w:p w:rsidR="00827326" w:rsidRDefault="00A150CA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Slow roasted seasonal vegetables with burnt butter &amp; herbs (GF</w:t>
      </w:r>
      <w:proofErr w:type="gramStart"/>
      <w:r>
        <w:rPr>
          <w:rFonts w:ascii="Agency FB" w:hAnsi="Agency FB"/>
          <w:sz w:val="28"/>
          <w:szCs w:val="28"/>
        </w:rPr>
        <w:t>)  12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1E1E58" w:rsidRPr="001E1E58" w:rsidRDefault="001E1E58" w:rsidP="001E1E58">
      <w:pPr>
        <w:rPr>
          <w:rFonts w:ascii="Agency FB" w:hAnsi="Agency FB"/>
          <w:sz w:val="28"/>
          <w:szCs w:val="28"/>
        </w:rPr>
      </w:pPr>
    </w:p>
    <w:p w:rsidR="00827326" w:rsidRPr="00DD43AA" w:rsidRDefault="00827326" w:rsidP="001E1E58">
      <w:pPr>
        <w:spacing w:line="240" w:lineRule="auto"/>
        <w:rPr>
          <w:rStyle w:val="BookTitle"/>
          <w:sz w:val="44"/>
        </w:rPr>
      </w:pPr>
      <w:r w:rsidRPr="00DD43AA">
        <w:rPr>
          <w:rStyle w:val="BookTitle"/>
          <w:sz w:val="44"/>
        </w:rPr>
        <w:t>Desserts</w:t>
      </w:r>
    </w:p>
    <w:p w:rsidR="00827326" w:rsidRPr="00827326" w:rsidRDefault="00DD43AA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Chocolate </w:t>
      </w:r>
      <w:r w:rsidR="00A150CA">
        <w:rPr>
          <w:rFonts w:ascii="Agency FB" w:hAnsi="Agency FB"/>
          <w:sz w:val="28"/>
          <w:szCs w:val="28"/>
        </w:rPr>
        <w:t xml:space="preserve">mousse, grapefruit curd &amp; lemon </w:t>
      </w:r>
      <w:proofErr w:type="gramStart"/>
      <w:r w:rsidR="00A150CA">
        <w:rPr>
          <w:rFonts w:ascii="Agency FB" w:hAnsi="Agency FB"/>
          <w:sz w:val="28"/>
          <w:szCs w:val="28"/>
        </w:rPr>
        <w:t>balm  14</w:t>
      </w:r>
      <w:proofErr w:type="gramEnd"/>
      <w:r w:rsidR="00A150CA">
        <w:rPr>
          <w:rFonts w:ascii="Agency FB" w:hAnsi="Agency FB"/>
          <w:sz w:val="28"/>
          <w:szCs w:val="28"/>
        </w:rPr>
        <w:t xml:space="preserve"> </w:t>
      </w:r>
    </w:p>
    <w:p w:rsidR="00827326" w:rsidRPr="00827326" w:rsidRDefault="00A150CA" w:rsidP="001E1E58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Apple &amp; rhubarb crumble with vanilla ice-cream (GF</w:t>
      </w:r>
      <w:proofErr w:type="gramStart"/>
      <w:r>
        <w:rPr>
          <w:rFonts w:ascii="Agency FB" w:hAnsi="Agency FB"/>
          <w:sz w:val="28"/>
          <w:szCs w:val="28"/>
        </w:rPr>
        <w:t>)  14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A150CA" w:rsidRDefault="00A150CA" w:rsidP="00A150CA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Classic coconut cake, coconut butter crème &amp; fresh </w:t>
      </w:r>
      <w:proofErr w:type="gramStart"/>
      <w:r>
        <w:rPr>
          <w:rFonts w:ascii="Agency FB" w:hAnsi="Agency FB"/>
          <w:sz w:val="28"/>
          <w:szCs w:val="28"/>
        </w:rPr>
        <w:t>mint  14</w:t>
      </w:r>
      <w:proofErr w:type="gramEnd"/>
      <w:r>
        <w:rPr>
          <w:rFonts w:ascii="Agency FB" w:hAnsi="Agency FB"/>
          <w:sz w:val="28"/>
          <w:szCs w:val="28"/>
        </w:rPr>
        <w:t xml:space="preserve"> </w:t>
      </w:r>
    </w:p>
    <w:p w:rsidR="00827326" w:rsidRDefault="00A150CA" w:rsidP="00A150CA">
      <w:pPr>
        <w:spacing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Local cheeses, soft &amp; hard bread, apple, honeycomb 3 5 </w:t>
      </w:r>
      <w:proofErr w:type="gramStart"/>
      <w:r>
        <w:rPr>
          <w:rFonts w:ascii="Agency FB" w:hAnsi="Agency FB"/>
          <w:sz w:val="28"/>
          <w:szCs w:val="28"/>
        </w:rPr>
        <w:t>pieces  26</w:t>
      </w:r>
      <w:proofErr w:type="gramEnd"/>
      <w:r>
        <w:rPr>
          <w:rFonts w:ascii="Agency FB" w:hAnsi="Agency FB"/>
          <w:sz w:val="28"/>
          <w:szCs w:val="28"/>
        </w:rPr>
        <w:t xml:space="preserve"> – 36 </w:t>
      </w:r>
    </w:p>
    <w:p w:rsidR="001E1E58" w:rsidRDefault="001E1E58" w:rsidP="001E1E58">
      <w:pPr>
        <w:spacing w:line="240" w:lineRule="auto"/>
        <w:jc w:val="center"/>
        <w:rPr>
          <w:rFonts w:ascii="Agency FB" w:hAnsi="Agency FB"/>
          <w:sz w:val="18"/>
          <w:szCs w:val="28"/>
        </w:rPr>
      </w:pPr>
    </w:p>
    <w:p w:rsidR="00E901D6" w:rsidRPr="001E1E58" w:rsidRDefault="00E901D6" w:rsidP="001E1E58">
      <w:pPr>
        <w:spacing w:line="240" w:lineRule="auto"/>
        <w:jc w:val="center"/>
        <w:rPr>
          <w:rFonts w:ascii="Agency FB" w:hAnsi="Agency FB"/>
          <w:sz w:val="18"/>
          <w:szCs w:val="28"/>
        </w:rPr>
      </w:pPr>
    </w:p>
    <w:p w:rsidR="00A150CA" w:rsidRPr="00CB0BBD" w:rsidRDefault="00A150CA" w:rsidP="00A150CA">
      <w:pPr>
        <w:rPr>
          <w:rFonts w:ascii="Agency FB" w:hAnsi="Agency FB"/>
          <w:sz w:val="28"/>
        </w:rPr>
      </w:pPr>
      <w:r w:rsidRPr="00CB0BBD">
        <w:rPr>
          <w:rFonts w:ascii="Agency FB" w:hAnsi="Agency FB"/>
          <w:sz w:val="28"/>
        </w:rPr>
        <w:t>*</w:t>
      </w:r>
      <w:r>
        <w:rPr>
          <w:rFonts w:ascii="Agency FB" w:hAnsi="Agency FB"/>
          <w:sz w:val="28"/>
        </w:rPr>
        <w:t xml:space="preserve"> This menu can be tailored to a variety of allergies, please let your wait staff know of any and they can inform you as to what options are available</w:t>
      </w:r>
    </w:p>
    <w:p w:rsidR="001E1E58" w:rsidRPr="001E1E58" w:rsidRDefault="001E1E58" w:rsidP="001E1E58">
      <w:pPr>
        <w:rPr>
          <w:rFonts w:ascii="Agency FB" w:hAnsi="Agency FB"/>
          <w:i/>
          <w:iCs/>
          <w:color w:val="808080" w:themeColor="text1" w:themeTint="7F"/>
          <w:sz w:val="28"/>
        </w:rPr>
      </w:pPr>
      <w:r w:rsidRPr="001E1E58">
        <w:rPr>
          <w:rFonts w:ascii="Agency FB" w:hAnsi="Agency FB"/>
          <w:sz w:val="28"/>
        </w:rPr>
        <w:t>GF – Gluten Free</w:t>
      </w:r>
      <w:r w:rsidRPr="001E1E58">
        <w:rPr>
          <w:rStyle w:val="SubtleEmphasis"/>
          <w:rFonts w:ascii="Agency FB" w:hAnsi="Agency FB"/>
          <w:sz w:val="28"/>
        </w:rPr>
        <w:t xml:space="preserve">    </w:t>
      </w:r>
      <w:r>
        <w:rPr>
          <w:rStyle w:val="SubtleEmphasis"/>
          <w:rFonts w:ascii="Agency FB" w:hAnsi="Agency FB"/>
          <w:sz w:val="28"/>
        </w:rPr>
        <w:t xml:space="preserve">        </w:t>
      </w:r>
      <w:r w:rsidRPr="001E1E58">
        <w:rPr>
          <w:rStyle w:val="SubtleEmphasis"/>
          <w:rFonts w:ascii="Agency FB" w:hAnsi="Agency FB"/>
          <w:sz w:val="28"/>
        </w:rPr>
        <w:t xml:space="preserve">    </w:t>
      </w:r>
      <w:r w:rsidRPr="001E1E58">
        <w:rPr>
          <w:rFonts w:ascii="Agency FB" w:hAnsi="Agency FB"/>
          <w:sz w:val="28"/>
        </w:rPr>
        <w:t>V- Vegetarian</w:t>
      </w:r>
      <w:r w:rsidRPr="001E1E58">
        <w:rPr>
          <w:rStyle w:val="SubtleEmphasis"/>
          <w:rFonts w:ascii="Agency FB" w:hAnsi="Agency FB"/>
          <w:sz w:val="28"/>
        </w:rPr>
        <w:t xml:space="preserve"> </w:t>
      </w:r>
      <w:r>
        <w:rPr>
          <w:rStyle w:val="SubtleEmphasis"/>
          <w:rFonts w:ascii="Agency FB" w:hAnsi="Agency FB"/>
          <w:sz w:val="28"/>
        </w:rPr>
        <w:t xml:space="preserve">        </w:t>
      </w:r>
      <w:r w:rsidRPr="001E1E58">
        <w:rPr>
          <w:rStyle w:val="SubtleEmphasis"/>
          <w:rFonts w:ascii="Agency FB" w:hAnsi="Agency FB"/>
          <w:sz w:val="28"/>
        </w:rPr>
        <w:t xml:space="preserve">   </w:t>
      </w:r>
      <w:r w:rsidRPr="001E1E58">
        <w:rPr>
          <w:rFonts w:ascii="Agency FB" w:hAnsi="Agency FB"/>
          <w:sz w:val="28"/>
        </w:rPr>
        <w:t>DF –</w:t>
      </w:r>
      <w:r w:rsidRPr="001E1E58">
        <w:rPr>
          <w:rStyle w:val="SubtleEmphasis"/>
          <w:rFonts w:ascii="Agency FB" w:hAnsi="Agency FB"/>
          <w:sz w:val="28"/>
        </w:rPr>
        <w:t xml:space="preserve"> </w:t>
      </w:r>
      <w:r w:rsidRPr="001E1E58">
        <w:rPr>
          <w:rFonts w:ascii="Agency FB" w:hAnsi="Agency FB"/>
          <w:sz w:val="28"/>
        </w:rPr>
        <w:t>Dairy free</w:t>
      </w:r>
    </w:p>
    <w:sectPr w:rsidR="001E1E58" w:rsidRPr="001E1E58" w:rsidSect="00A150CA">
      <w:headerReference w:type="default" r:id="rId8"/>
      <w:pgSz w:w="11906" w:h="16838"/>
      <w:pgMar w:top="1440" w:right="2268" w:bottom="90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BB" w:rsidRDefault="004E4EBB" w:rsidP="00827326">
      <w:pPr>
        <w:spacing w:after="0" w:line="240" w:lineRule="auto"/>
      </w:pPr>
      <w:r>
        <w:separator/>
      </w:r>
    </w:p>
  </w:endnote>
  <w:endnote w:type="continuationSeparator" w:id="0">
    <w:p w:rsidR="004E4EBB" w:rsidRDefault="004E4EBB" w:rsidP="0082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BB" w:rsidRDefault="004E4EBB" w:rsidP="00827326">
      <w:pPr>
        <w:spacing w:after="0" w:line="240" w:lineRule="auto"/>
      </w:pPr>
      <w:r>
        <w:separator/>
      </w:r>
    </w:p>
  </w:footnote>
  <w:footnote w:type="continuationSeparator" w:id="0">
    <w:p w:rsidR="004E4EBB" w:rsidRDefault="004E4EBB" w:rsidP="0082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26" w:rsidRDefault="00827326" w:rsidP="00827326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462772" cy="10550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marke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054" cy="106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AD3" w:rsidRDefault="00B47AD3" w:rsidP="00827326">
    <w:pPr>
      <w:pStyle w:val="Header"/>
      <w:jc w:val="center"/>
    </w:pPr>
  </w:p>
  <w:p w:rsidR="00827326" w:rsidRDefault="00827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590"/>
    <w:multiLevelType w:val="hybridMultilevel"/>
    <w:tmpl w:val="9C40AE52"/>
    <w:lvl w:ilvl="0" w:tplc="40E064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6"/>
    <w:rsid w:val="001C16C1"/>
    <w:rsid w:val="001C4BEA"/>
    <w:rsid w:val="001E1E58"/>
    <w:rsid w:val="003F07C6"/>
    <w:rsid w:val="004665D3"/>
    <w:rsid w:val="004C5097"/>
    <w:rsid w:val="004E4EBB"/>
    <w:rsid w:val="006049B7"/>
    <w:rsid w:val="007026B4"/>
    <w:rsid w:val="0080796D"/>
    <w:rsid w:val="00827326"/>
    <w:rsid w:val="00A150CA"/>
    <w:rsid w:val="00B47AD3"/>
    <w:rsid w:val="00CB0BBD"/>
    <w:rsid w:val="00CE5FE6"/>
    <w:rsid w:val="00DD43AA"/>
    <w:rsid w:val="00DF16FA"/>
    <w:rsid w:val="00E901D6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FA938"/>
  <w15:chartTrackingRefBased/>
  <w15:docId w15:val="{21F710DB-3CEF-47A5-8F13-36C6ACE6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26"/>
  </w:style>
  <w:style w:type="paragraph" w:styleId="Heading1">
    <w:name w:val="heading 1"/>
    <w:basedOn w:val="Normal"/>
    <w:next w:val="Normal"/>
    <w:link w:val="Heading1Char"/>
    <w:uiPriority w:val="9"/>
    <w:qFormat/>
    <w:rsid w:val="00827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3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3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3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3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32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32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3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3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32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32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732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32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3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27326"/>
    <w:rPr>
      <w:b/>
      <w:bCs/>
    </w:rPr>
  </w:style>
  <w:style w:type="character" w:styleId="Emphasis">
    <w:name w:val="Emphasis"/>
    <w:basedOn w:val="DefaultParagraphFont"/>
    <w:uiPriority w:val="20"/>
    <w:qFormat/>
    <w:rsid w:val="00827326"/>
    <w:rPr>
      <w:i/>
      <w:iCs/>
    </w:rPr>
  </w:style>
  <w:style w:type="paragraph" w:styleId="NoSpacing">
    <w:name w:val="No Spacing"/>
    <w:uiPriority w:val="1"/>
    <w:qFormat/>
    <w:rsid w:val="008273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73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3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2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32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273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732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2732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732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73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3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2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26"/>
  </w:style>
  <w:style w:type="paragraph" w:styleId="Footer">
    <w:name w:val="footer"/>
    <w:basedOn w:val="Normal"/>
    <w:link w:val="FooterChar"/>
    <w:uiPriority w:val="99"/>
    <w:unhideWhenUsed/>
    <w:rsid w:val="0082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26"/>
  </w:style>
  <w:style w:type="paragraph" w:customStyle="1" w:styleId="Style1">
    <w:name w:val="Style1"/>
    <w:basedOn w:val="Title"/>
    <w:link w:val="Style1Char"/>
    <w:qFormat/>
    <w:rsid w:val="00DD43AA"/>
    <w:pPr>
      <w:jc w:val="center"/>
    </w:pPr>
    <w:rPr>
      <w:b/>
      <w:i/>
      <w:sz w:val="44"/>
      <w:szCs w:val="44"/>
    </w:rPr>
  </w:style>
  <w:style w:type="paragraph" w:styleId="ListParagraph">
    <w:name w:val="List Paragraph"/>
    <w:basedOn w:val="Normal"/>
    <w:uiPriority w:val="34"/>
    <w:qFormat/>
    <w:rsid w:val="00DD43AA"/>
    <w:pPr>
      <w:ind w:left="720"/>
      <w:contextualSpacing/>
    </w:pPr>
  </w:style>
  <w:style w:type="character" w:customStyle="1" w:styleId="Style1Char">
    <w:name w:val="Style1 Char"/>
    <w:basedOn w:val="TitleChar"/>
    <w:link w:val="Style1"/>
    <w:rsid w:val="00DD43AA"/>
    <w:rPr>
      <w:rFonts w:asciiTheme="majorHAnsi" w:eastAsiaTheme="majorEastAsia" w:hAnsiTheme="majorHAnsi" w:cstheme="majorBidi"/>
      <w:b/>
      <w:i/>
      <w:color w:val="323E4F" w:themeColor="text2" w:themeShade="BF"/>
      <w:spacing w:val="5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BF42-5698-4A82-BBFC-D4530219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JEFFORD Chloe - The William Inglis Hotel Warwick Farm - MGallery By Sofitel</dc:creator>
  <cp:keywords/>
  <dc:description/>
  <cp:lastModifiedBy>JEFFORD Chloe - The William Inglis Hotel Warwick Farm - MGallery By Sofitel</cp:lastModifiedBy>
  <cp:revision>2</cp:revision>
  <cp:lastPrinted>2018-11-13T00:24:00Z</cp:lastPrinted>
  <dcterms:created xsi:type="dcterms:W3CDTF">2019-03-21T22:25:00Z</dcterms:created>
  <dcterms:modified xsi:type="dcterms:W3CDTF">2019-03-21T22:25:00Z</dcterms:modified>
</cp:coreProperties>
</file>